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57" w:rsidRPr="00D80357" w:rsidRDefault="00D80357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調藥槽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/放射藥物自動生產模組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10-3012606-0001-0000001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/06/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以及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領用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調藥槽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/自動生產化控制模組(財產編號110-3012606-0001-0000004，採購日期102/12/25)，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儀器皆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前，電洽同位素組技術員羅世偉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7293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D80357" w:rsidRDefault="00D80357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D80357" w:rsidRDefault="00D80357" w:rsidP="00D80357">
      <w:pPr>
        <w:jc w:val="center"/>
        <w:rPr>
          <w:rFonts w:ascii="標楷體" w:eastAsia="標楷體" w:hAnsi="標楷體" w:hint="eastAsia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調藥槽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/放射藥物自動生產模組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，如下圖</w:t>
      </w:r>
    </w:p>
    <w:p w:rsidR="00D80357" w:rsidRDefault="00D80357" w:rsidP="00D80357">
      <w:pPr>
        <w:jc w:val="center"/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noProof/>
          <w:color w:val="3D3D3D"/>
          <w:shd w:val="clear" w:color="auto" w:fill="FFFFFF"/>
        </w:rPr>
        <w:drawing>
          <wp:inline distT="0" distB="0" distL="0" distR="0" wp14:anchorId="2D1A953C" wp14:editId="6FDBF557">
            <wp:extent cx="3115004" cy="2588821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5" b="12070"/>
                    <a:stretch/>
                  </pic:blipFill>
                  <pic:spPr bwMode="auto">
                    <a:xfrm>
                      <a:off x="0" y="0"/>
                      <a:ext cx="3119274" cy="25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357" w:rsidRPr="00D80357" w:rsidRDefault="00D80357" w:rsidP="00D80357">
      <w:pPr>
        <w:jc w:val="center"/>
        <w:rPr>
          <w:rFonts w:ascii="標楷體" w:eastAsia="標楷體" w:hAnsi="標楷體" w:hint="eastAsia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調藥槽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/自動生產化控制模組，如下圖</w:t>
      </w:r>
    </w:p>
    <w:p w:rsidR="00D80357" w:rsidRDefault="00D80357" w:rsidP="00D80357">
      <w:pPr>
        <w:jc w:val="center"/>
        <w:rPr>
          <w:rFonts w:ascii="標楷體" w:eastAsia="標楷體" w:hAnsi="標楷體" w:hint="eastAsia"/>
          <w:color w:val="3D3D3D"/>
          <w:shd w:val="clear" w:color="auto" w:fill="FFFFFF"/>
        </w:rPr>
      </w:pPr>
      <w:bookmarkStart w:id="0" w:name="_GoBack"/>
      <w:r>
        <w:rPr>
          <w:rFonts w:ascii="標楷體" w:eastAsia="標楷體" w:hAnsi="標楷體"/>
          <w:noProof/>
        </w:rPr>
        <w:drawing>
          <wp:inline distT="0" distB="0" distL="0" distR="0" wp14:anchorId="7C57F401" wp14:editId="5538D08F">
            <wp:extent cx="3566687" cy="2375065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827" cy="237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0357" w:rsidRDefault="00D80357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D80357" w:rsidRPr="00D80357" w:rsidRDefault="00D80357" w:rsidP="00D80357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放射藥物自動生產模組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以及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自動生產化控制模組</w:t>
      </w:r>
      <w:r w:rsidRPr="00D80357">
        <w:rPr>
          <w:rFonts w:ascii="標楷體" w:eastAsia="標楷體" w:hAnsi="標楷體" w:hint="eastAsia"/>
        </w:rPr>
        <w:t>在輻射管制</w:t>
      </w:r>
      <w:proofErr w:type="gramStart"/>
      <w:r w:rsidRPr="00D80357">
        <w:rPr>
          <w:rFonts w:ascii="標楷體" w:eastAsia="標楷體" w:hAnsi="標楷體" w:hint="eastAsia"/>
        </w:rPr>
        <w:t>區紅區</w:t>
      </w:r>
      <w:proofErr w:type="gramEnd"/>
      <w:r>
        <w:rPr>
          <w:rFonts w:ascii="標楷體" w:eastAsia="標楷體" w:hAnsi="標楷體" w:hint="eastAsia"/>
        </w:rPr>
        <w:t>之高</w:t>
      </w:r>
      <w:proofErr w:type="gramStart"/>
      <w:r>
        <w:rPr>
          <w:rFonts w:ascii="標楷體" w:eastAsia="標楷體" w:hAnsi="標楷體" w:hint="eastAsia"/>
        </w:rPr>
        <w:t>活度鉛室內</w:t>
      </w:r>
      <w:proofErr w:type="gramEnd"/>
      <w:r>
        <w:rPr>
          <w:rFonts w:ascii="標楷體" w:eastAsia="標楷體" w:hAnsi="標楷體" w:hint="eastAsia"/>
        </w:rPr>
        <w:t>使用，經長期輻射照射，電路與電子</w:t>
      </w:r>
      <w:proofErr w:type="gramStart"/>
      <w:r>
        <w:rPr>
          <w:rFonts w:ascii="標楷體" w:eastAsia="標楷體" w:hAnsi="標楷體" w:hint="eastAsia"/>
        </w:rPr>
        <w:t>零件均已損壞</w:t>
      </w:r>
      <w:proofErr w:type="gramEnd"/>
      <w:r>
        <w:rPr>
          <w:rFonts w:ascii="標楷體" w:eastAsia="標楷體" w:hAnsi="標楷體" w:hint="eastAsia"/>
        </w:rPr>
        <w:t>，經評估損耗嚴重且無法修理</w:t>
      </w:r>
      <w:r>
        <w:rPr>
          <w:rFonts w:ascii="標楷體" w:eastAsia="標楷體" w:hAnsi="標楷體" w:hint="eastAsia"/>
        </w:rPr>
        <w:t>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D80357" w:rsidRPr="00C51AFF" w:rsidRDefault="00D80357">
      <w:pPr>
        <w:rPr>
          <w:rFonts w:ascii="標楷體" w:eastAsia="標楷體" w:hAnsi="標楷體"/>
        </w:rPr>
      </w:pPr>
    </w:p>
    <w:sectPr w:rsidR="00D80357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56399"/>
    <w:rsid w:val="0067038B"/>
    <w:rsid w:val="0071687F"/>
    <w:rsid w:val="008F2315"/>
    <w:rsid w:val="00B45709"/>
    <w:rsid w:val="00BC479A"/>
    <w:rsid w:val="00C51AFF"/>
    <w:rsid w:val="00CA4DA1"/>
    <w:rsid w:val="00D80357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羅世偉</cp:lastModifiedBy>
  <cp:revision>3</cp:revision>
  <dcterms:created xsi:type="dcterms:W3CDTF">2019-10-03T07:05:00Z</dcterms:created>
  <dcterms:modified xsi:type="dcterms:W3CDTF">2019-10-03T07:27:00Z</dcterms:modified>
</cp:coreProperties>
</file>